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70"/>
        <w:tblW w:w="1020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415A4" w:rsidRPr="00E57E61" w14:paraId="06094805" w14:textId="77777777" w:rsidTr="002667A7">
        <w:trPr>
          <w:trHeight w:val="979"/>
        </w:trPr>
        <w:tc>
          <w:tcPr>
            <w:tcW w:w="10207" w:type="dxa"/>
          </w:tcPr>
          <w:p w14:paraId="6EC1BB4F" w14:textId="6271E844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MINISTERUL </w:t>
            </w:r>
            <w:r w:rsidR="00B31295" w:rsidRPr="00274003">
              <w:rPr>
                <w:rFonts w:ascii="Times New Roman" w:hAnsi="Times New Roman" w:cs="Times New Roman"/>
                <w:b/>
                <w:sz w:val="24"/>
                <w:szCs w:val="24"/>
              </w:rPr>
              <w:t>EDUCAȚIEI</w:t>
            </w:r>
            <w:r w:rsidR="00EF03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3BB259" w14:textId="33C1C944" w:rsidR="00E415A4" w:rsidRPr="00E57E61" w:rsidRDefault="00E415A4" w:rsidP="00B312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E61">
              <w:rPr>
                <w:rFonts w:ascii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59264" behindDoc="1" locked="0" layoutInCell="1" allowOverlap="1" wp14:anchorId="5108BD4B" wp14:editId="5752B3D5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-1905</wp:posOffset>
                  </wp:positionV>
                  <wp:extent cx="1019175" cy="990600"/>
                  <wp:effectExtent l="19050" t="0" r="9525" b="0"/>
                  <wp:wrapNone/>
                  <wp:docPr id="18" name="Picture 2" descr="C:\Users\User\Pictures\MP Navigator EX\2012_09_25\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MP Navigator EX\2012_09_25\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1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LICEUL CU PROGRAM SPORTIV TÂRGU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JIU </w:t>
            </w:r>
            <w:r w:rsidRPr="00E57E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 w:eastAsia="ro-RO"/>
              </w:rPr>
              <w:drawing>
                <wp:anchor distT="0" distB="0" distL="114300" distR="114300" simplePos="0" relativeHeight="251660288" behindDoc="1" locked="0" layoutInCell="1" allowOverlap="1" wp14:anchorId="1AC9E2C6" wp14:editId="4E0D8B17">
                  <wp:simplePos x="0" y="0"/>
                  <wp:positionH relativeFrom="column">
                    <wp:posOffset>4805680</wp:posOffset>
                  </wp:positionH>
                  <wp:positionV relativeFrom="paragraph">
                    <wp:posOffset>0</wp:posOffset>
                  </wp:positionV>
                  <wp:extent cx="1428750" cy="1047750"/>
                  <wp:effectExtent l="19050" t="0" r="0" b="0"/>
                  <wp:wrapNone/>
                  <wp:docPr id="19" name="Imagine 1" descr="C:\Users\Administrator\Downloads\P1020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C:\Users\Administrator\Downloads\P1020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235C27F" w14:textId="7777777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STR. 23 AUGUST, NR.100, JUD. 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GORJ</w:t>
            </w:r>
          </w:p>
          <w:p w14:paraId="03734487" w14:textId="05C08537" w:rsidR="00E415A4" w:rsidRPr="00E57E61" w:rsidRDefault="00E415A4" w:rsidP="0026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T</w:t>
            </w:r>
            <w:r w:rsidR="00B31295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el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 / FAX 0253 /224843;</w:t>
            </w:r>
          </w:p>
          <w:p w14:paraId="78189FF8" w14:textId="6C529146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  <w:t>E-</w:t>
            </w:r>
            <w:r w:rsidR="00B31295"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mail</w:t>
            </w: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: </w:t>
            </w:r>
            <w:hyperlink r:id="rId8" w:history="1">
              <w:r w:rsidRPr="00E57E6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lang w:val="pt-BR"/>
                </w:rPr>
                <w:t>sportiv100@yahoo.com</w:t>
              </w:r>
            </w:hyperlink>
          </w:p>
          <w:p w14:paraId="63BDDE62" w14:textId="77777777" w:rsidR="00E415A4" w:rsidRPr="00E57E61" w:rsidRDefault="00E415A4" w:rsidP="002667A7">
            <w:pPr>
              <w:tabs>
                <w:tab w:val="center" w:pos="4995"/>
                <w:tab w:val="left" w:pos="807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E57E61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ab/>
            </w:r>
          </w:p>
        </w:tc>
      </w:tr>
    </w:tbl>
    <w:p w14:paraId="2D1CA94E" w14:textId="77777777" w:rsidR="00E415A4" w:rsidRDefault="00E415A4" w:rsidP="00E415A4"/>
    <w:p w14:paraId="7C9E71FB" w14:textId="77777777" w:rsidR="00E415A4" w:rsidRDefault="00E415A4" w:rsidP="00E415A4"/>
    <w:p w14:paraId="658795EE" w14:textId="77777777" w:rsidR="00E415A4" w:rsidRPr="00E57E61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277859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311E648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98A125B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8D5062C" w14:textId="77777777" w:rsidR="00FF7A30" w:rsidRDefault="00FF7A30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1D8FAD18" w14:textId="2A703B13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HOTÃRÂREA NR. </w:t>
      </w:r>
      <w:r w:rsidR="002760BA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DIN </w:t>
      </w:r>
      <w:r w:rsidR="002760BA">
        <w:rPr>
          <w:rFonts w:ascii="Times New Roman" w:hAnsi="Times New Roman" w:cs="Times New Roman"/>
          <w:b/>
          <w:bCs/>
          <w:sz w:val="24"/>
          <w:szCs w:val="24"/>
          <w:lang w:val="pt-BR"/>
        </w:rPr>
        <w:t>06.02.2025</w:t>
      </w:r>
    </w:p>
    <w:p w14:paraId="2BF03F32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AB533F6" w14:textId="77777777" w:rsidR="00E415A4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În temeiul:</w:t>
      </w:r>
    </w:p>
    <w:p w14:paraId="5959DA2D" w14:textId="20C46BD8" w:rsidR="00A87C0F" w:rsidRPr="002604DC" w:rsidRDefault="00A87C0F" w:rsidP="00A87C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-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ab/>
        <w:t xml:space="preserve">Legii </w:t>
      </w:r>
      <w:r w:rsidR="00B3129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Învățământului Preuniversitar n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198/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05.07.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2023, cu modificările şi completările ulterioare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6713E562" w14:textId="698388D6" w:rsidR="00A87C0F" w:rsidRPr="002604DC" w:rsidRDefault="00A87C0F" w:rsidP="00A87C0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B31295"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rdin</w:t>
      </w:r>
      <w:r w:rsidR="00B3129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ului M.E.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nr. 6.223 din 4 septembrie 2023 pentru aprobarea Metodologiei-cadru de organizare și funcționare a consiliilor de administrație din unitățile de învățământ preuniversitar, cu modificările  şi completările ulterioare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;</w:t>
      </w:r>
    </w:p>
    <w:p w14:paraId="0153D62B" w14:textId="503939E2" w:rsidR="00A87C0F" w:rsidRPr="002A7FC0" w:rsidRDefault="00A87C0F" w:rsidP="00A87C0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>-</w:t>
      </w:r>
      <w:r w:rsidRPr="002604DC">
        <w:rPr>
          <w:rFonts w:ascii="Times New Roman" w:hAnsi="Times New Roman" w:cs="Times New Roman"/>
          <w:color w:val="FF0000"/>
          <w:sz w:val="24"/>
          <w:szCs w:val="24"/>
          <w:lang w:val="ro-RO"/>
        </w:rPr>
        <w:tab/>
      </w:r>
      <w:r w:rsidR="00B3129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Ordinului M.E. n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r. 5726/2024 privind aprobarea Regulamentului-cadru de organizare şi funcționare a unității de învățământ preuniversitar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, </w:t>
      </w:r>
      <w:r w:rsidRPr="00D34CD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cu modificările şi completările ulterioare</w:t>
      </w:r>
      <w:r w:rsidRPr="002A7FC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;</w:t>
      </w:r>
    </w:p>
    <w:p w14:paraId="084BE2E0" w14:textId="3E6E770E" w:rsidR="00A87C0F" w:rsidRPr="00BB1499" w:rsidRDefault="00A87C0F" w:rsidP="00A87C0F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ab/>
        <w:t>Regulamentul</w:t>
      </w:r>
      <w:r w:rsidR="00B31295">
        <w:rPr>
          <w:rFonts w:ascii="Times New Roman" w:hAnsi="Times New Roman" w:cs="Times New Roman"/>
          <w:sz w:val="24"/>
          <w:szCs w:val="24"/>
          <w:lang w:val="pt-BR"/>
        </w:rPr>
        <w:t>ui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 (UE) 2016/679 Parlamentului European şi al Consiliului din 27 aprilie 2016 privind protecția persoanelor fizice în ceea ce priveşte prelucrarea datelor cu caracter personal şi libera circulație a acestora.</w:t>
      </w:r>
    </w:p>
    <w:p w14:paraId="1BE5C8ED" w14:textId="77777777" w:rsidR="00A87C0F" w:rsidRPr="00BB1499" w:rsidRDefault="00A87C0F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1C1EBB8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Având în vedere:</w:t>
      </w:r>
    </w:p>
    <w:p w14:paraId="777CCF5A" w14:textId="2FC4B8A3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Procesul-verbal al şedinței Consiliului de Administrație al </w:t>
      </w:r>
      <w:bookmarkStart w:id="0" w:name="_Hlk96099938"/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Liceului cu Program Sportiv Târgu-Jiu </w:t>
      </w:r>
      <w:bookmarkEnd w:id="0"/>
      <w:r>
        <w:rPr>
          <w:rFonts w:ascii="Times New Roman" w:hAnsi="Times New Roman" w:cs="Times New Roman"/>
          <w:sz w:val="24"/>
          <w:szCs w:val="24"/>
          <w:lang w:val="pt-BR"/>
        </w:rPr>
        <w:t xml:space="preserve">din data de 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00B77">
        <w:rPr>
          <w:rFonts w:ascii="Times New Roman" w:hAnsi="Times New Roman" w:cs="Times New Roman"/>
          <w:sz w:val="24"/>
          <w:szCs w:val="24"/>
          <w:lang w:val="pt-BR"/>
        </w:rPr>
        <w:t>1</w:t>
      </w:r>
      <w:r w:rsidR="009E50CA">
        <w:rPr>
          <w:rFonts w:ascii="Times New Roman" w:hAnsi="Times New Roman" w:cs="Times New Roman"/>
          <w:sz w:val="24"/>
          <w:szCs w:val="24"/>
          <w:lang w:val="pt-BR"/>
        </w:rPr>
        <w:t>.01.2025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0A2BA3EA" w14:textId="65552D80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Decizia directorului Li</w:t>
      </w:r>
      <w:r w:rsidR="00EF03AE">
        <w:rPr>
          <w:rFonts w:ascii="Times New Roman" w:hAnsi="Times New Roman" w:cs="Times New Roman"/>
          <w:sz w:val="24"/>
          <w:szCs w:val="24"/>
          <w:lang w:val="pt-BR"/>
        </w:rPr>
        <w:t>ceului cu Program Sportiv Târgu Jiu n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 xml:space="preserve">r. </w:t>
      </w:r>
      <w:r w:rsidR="00F10B4F">
        <w:rPr>
          <w:rFonts w:ascii="Times New Roman" w:hAnsi="Times New Roman" w:cs="Times New Roman"/>
          <w:sz w:val="24"/>
          <w:szCs w:val="24"/>
          <w:lang w:val="pt-BR"/>
        </w:rPr>
        <w:t xml:space="preserve">100/18.12.2024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privind constituirea Consiliului de Administrație al Liceului cu Program Sportiv Târgu-Jiu în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anul şcolar 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-202</w:t>
      </w:r>
      <w:r w:rsidR="00274003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3BF0FE" w14:textId="77777777" w:rsidR="00E415A4" w:rsidRPr="00BB1499" w:rsidRDefault="00E415A4" w:rsidP="00E415A4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19927D3" w14:textId="1A3A805B" w:rsidR="00E415A4" w:rsidRPr="00BB1499" w:rsidRDefault="00E415A4" w:rsidP="006E7D8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sz w:val="24"/>
          <w:szCs w:val="24"/>
          <w:lang w:val="pt-BR"/>
        </w:rPr>
        <w:t>Consiliul de Administrație al Liceului cu Program Sportiv Târgu-Jiu</w:t>
      </w:r>
    </w:p>
    <w:p w14:paraId="4B99A48A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4A28A2" w14:textId="77777777" w:rsidR="00E415A4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BB1499">
        <w:rPr>
          <w:rFonts w:ascii="Times New Roman" w:hAnsi="Times New Roman" w:cs="Times New Roman"/>
          <w:b/>
          <w:bCs/>
          <w:sz w:val="24"/>
          <w:szCs w:val="24"/>
          <w:lang w:val="pt-BR"/>
        </w:rPr>
        <w:t>HOTĂRĂȘTE</w:t>
      </w:r>
      <w:r w:rsidRPr="00BB1499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1805BB47" w14:textId="77777777" w:rsidR="00E415A4" w:rsidRPr="00BB1499" w:rsidRDefault="00E415A4" w:rsidP="00E415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14:paraId="7ED9EDA9" w14:textId="29292057" w:rsidR="00E415A4" w:rsidRDefault="00E415A4" w:rsidP="002760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bookmarkStart w:id="1" w:name="_Hlk179535915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bookmarkEnd w:id="1"/>
      <w:r w:rsidR="00B31295" w:rsidRPr="00B31295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9E50CA" w:rsidRPr="00B3129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31295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000B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roiectul </w:t>
      </w:r>
      <w:r w:rsidR="00B31295">
        <w:rPr>
          <w:rFonts w:ascii="Times New Roman" w:hAnsi="Times New Roman" w:cs="Times New Roman"/>
          <w:bCs/>
          <w:sz w:val="24"/>
          <w:szCs w:val="24"/>
          <w:lang w:val="ro-RO"/>
        </w:rPr>
        <w:t>p</w:t>
      </w:r>
      <w:r w:rsidR="00000B7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lanului de </w:t>
      </w:r>
      <w:r w:rsidR="006B6F37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încadrare cu personal didactic </w:t>
      </w:r>
      <w:r w:rsidR="00B31295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 predare </w:t>
      </w:r>
      <w:r w:rsidR="006B6F37">
        <w:rPr>
          <w:rFonts w:ascii="Times New Roman" w:hAnsi="Times New Roman" w:cs="Times New Roman"/>
          <w:bCs/>
          <w:sz w:val="24"/>
          <w:szCs w:val="24"/>
          <w:lang w:val="ro-RO"/>
        </w:rPr>
        <w:t>pentru anul școlar 2025/2026.</w:t>
      </w:r>
    </w:p>
    <w:p w14:paraId="274D87CC" w14:textId="6177AFFA" w:rsidR="00D826BB" w:rsidRPr="00D826BB" w:rsidRDefault="00B31295" w:rsidP="002760B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2" w:name="_Hlk179535954"/>
      <w:r>
        <w:rPr>
          <w:rFonts w:ascii="Times New Roman" w:hAnsi="Times New Roman" w:cs="Times New Roman"/>
          <w:b/>
          <w:sz w:val="24"/>
          <w:szCs w:val="24"/>
          <w:lang w:val="pt-BR"/>
        </w:rPr>
        <w:t>Art.</w:t>
      </w:r>
      <w:r w:rsidR="00254656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bookmarkEnd w:id="2"/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B31295">
        <w:rPr>
          <w:rFonts w:ascii="Times New Roman" w:hAnsi="Times New Roman" w:cs="Times New Roman"/>
          <w:sz w:val="24"/>
          <w:szCs w:val="24"/>
          <w:lang w:val="pt-BR"/>
        </w:rPr>
        <w:t>Aprobarea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6B6F37">
        <w:rPr>
          <w:rFonts w:ascii="Times New Roman" w:hAnsi="Times New Roman" w:cs="Times New Roman"/>
          <w:bCs/>
          <w:sz w:val="24"/>
          <w:szCs w:val="24"/>
          <w:lang w:val="pt-BR"/>
        </w:rPr>
        <w:t>programul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ui de activități ,,</w:t>
      </w:r>
      <w:r w:rsidR="006B6F37">
        <w:rPr>
          <w:rFonts w:ascii="Times New Roman" w:hAnsi="Times New Roman" w:cs="Times New Roman"/>
          <w:bCs/>
          <w:sz w:val="24"/>
          <w:szCs w:val="24"/>
          <w:lang w:val="pt-BR"/>
        </w:rPr>
        <w:t>Săptămâna Verde" pentru perioada 24</w:t>
      </w:r>
      <w:r w:rsidR="009B3CC9">
        <w:rPr>
          <w:rFonts w:ascii="Times New Roman" w:hAnsi="Times New Roman" w:cs="Times New Roman"/>
          <w:bCs/>
          <w:sz w:val="24"/>
          <w:szCs w:val="24"/>
          <w:lang w:val="pt-BR"/>
        </w:rPr>
        <w:t>.02.</w:t>
      </w:r>
      <w:r w:rsidR="006B6F37">
        <w:rPr>
          <w:rFonts w:ascii="Times New Roman" w:hAnsi="Times New Roman" w:cs="Times New Roman"/>
          <w:bCs/>
          <w:sz w:val="24"/>
          <w:szCs w:val="24"/>
          <w:lang w:val="pt-BR"/>
        </w:rPr>
        <w:t>-28.02.2025, conform propunerilor și dezbaterilor din Consiliul Profesoral.</w:t>
      </w:r>
      <w:bookmarkStart w:id="3" w:name="_GoBack"/>
      <w:bookmarkEnd w:id="3"/>
    </w:p>
    <w:p w14:paraId="5582FC9A" w14:textId="048B217C" w:rsidR="00000B77" w:rsidRDefault="004D61BE" w:rsidP="0075622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bookmarkStart w:id="4" w:name="_Hlk179537532"/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bookmarkEnd w:id="4"/>
      <w:r w:rsidR="00B31295">
        <w:rPr>
          <w:rFonts w:ascii="Times New Roman" w:hAnsi="Times New Roman" w:cs="Times New Roman"/>
          <w:b/>
          <w:sz w:val="24"/>
          <w:szCs w:val="24"/>
          <w:lang w:val="pt-BR"/>
        </w:rPr>
        <w:t xml:space="preserve">3 </w:t>
      </w:r>
      <w:r w:rsidR="00B31295" w:rsidRPr="00B31295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6B6F37">
        <w:rPr>
          <w:rFonts w:ascii="Times New Roman" w:hAnsi="Times New Roman" w:cs="Times New Roman"/>
          <w:bCs/>
          <w:sz w:val="24"/>
          <w:szCs w:val="24"/>
          <w:lang w:val="pt-BR"/>
        </w:rPr>
        <w:t>următorul</w:t>
      </w:r>
      <w:r w:rsidR="00B31295">
        <w:rPr>
          <w:rFonts w:ascii="Times New Roman" w:hAnsi="Times New Roman" w:cs="Times New Roman"/>
          <w:bCs/>
          <w:sz w:val="24"/>
          <w:szCs w:val="24"/>
          <w:lang w:val="pt-BR"/>
        </w:rPr>
        <w:t>ui</w:t>
      </w:r>
      <w:r w:rsidR="006B6F3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transfer sportiv :</w:t>
      </w:r>
    </w:p>
    <w:p w14:paraId="11C9902D" w14:textId="3F5EF90A" w:rsidR="006B6F37" w:rsidRPr="006B6F37" w:rsidRDefault="006B6F37" w:rsidP="006B6F37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C.C.I de la </w:t>
      </w:r>
      <w:r w:rsidR="00651B8F">
        <w:rPr>
          <w:rFonts w:ascii="Times New Roman" w:hAnsi="Times New Roman" w:cs="Times New Roman"/>
          <w:bCs/>
          <w:sz w:val="24"/>
          <w:szCs w:val="24"/>
          <w:lang w:val="pt-BR"/>
        </w:rPr>
        <w:t>LPS tg-Jiu ( fotbal, U17) la CSM Tg-Jiu pe perioada nedeterminată.</w:t>
      </w:r>
    </w:p>
    <w:p w14:paraId="078B8A8C" w14:textId="2AC6228B" w:rsidR="00542863" w:rsidRDefault="004D61BE" w:rsidP="00651B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  <w:r w:rsidRPr="0019284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B31295" w:rsidRPr="00B31295">
        <w:rPr>
          <w:rFonts w:ascii="Times New Roman" w:hAnsi="Times New Roman" w:cs="Times New Roman"/>
          <w:sz w:val="24"/>
          <w:szCs w:val="24"/>
          <w:lang w:val="pt-BR"/>
        </w:rPr>
        <w:t xml:space="preserve">Aprobarea </w:t>
      </w:r>
      <w:r w:rsidR="00000B77" w:rsidRPr="00B3129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B3129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acordării  calificativului parțial ,,Foarte bine </w:t>
      </w:r>
      <w:r w:rsidR="00651B8F">
        <w:rPr>
          <w:rFonts w:ascii="Times New Roman" w:hAnsi="Times New Roman" w:cs="Times New Roman"/>
          <w:bCs/>
          <w:sz w:val="24"/>
          <w:szCs w:val="24"/>
          <w:lang w:val="pt-BR"/>
        </w:rPr>
        <w:t>" pentru doamna Roca Călin Adelaida, precum și eliberarea adeverinței că nu a fost sancționată disciplinar.</w:t>
      </w:r>
    </w:p>
    <w:p w14:paraId="7BE03A9A" w14:textId="37C9DD56" w:rsidR="00651B8F" w:rsidRDefault="00651B8F" w:rsidP="00651B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51B8F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rt</w:t>
      </w:r>
      <w:r w:rsidR="00A144C7">
        <w:rPr>
          <w:rFonts w:ascii="Times New Roman" w:hAnsi="Times New Roman" w:cs="Times New Roman"/>
          <w:b/>
          <w:sz w:val="24"/>
          <w:szCs w:val="24"/>
          <w:lang w:val="pt-BR"/>
        </w:rPr>
        <w:t xml:space="preserve">. 5 </w:t>
      </w:r>
      <w:r w:rsidR="00A144C7" w:rsidRPr="00A144C7">
        <w:rPr>
          <w:rFonts w:ascii="Times New Roman" w:hAnsi="Times New Roman" w:cs="Times New Roman"/>
          <w:sz w:val="24"/>
          <w:szCs w:val="24"/>
          <w:lang w:val="pt-BR"/>
        </w:rPr>
        <w:t xml:space="preserve">Aprobă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raportu</w:t>
      </w:r>
      <w:r w:rsidR="00B31295">
        <w:rPr>
          <w:rFonts w:ascii="Times New Roman" w:hAnsi="Times New Roman" w:cs="Times New Roman"/>
          <w:bCs/>
          <w:sz w:val="24"/>
          <w:szCs w:val="24"/>
          <w:lang w:val="pt-BR"/>
        </w:rPr>
        <w:t>l de activitate al lunii ianuarie 2025, pentru titlul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doctor a</w:t>
      </w:r>
      <w:r w:rsidR="00B31295">
        <w:rPr>
          <w:rFonts w:ascii="Times New Roman" w:hAnsi="Times New Roman" w:cs="Times New Roman"/>
          <w:bCs/>
          <w:sz w:val="24"/>
          <w:szCs w:val="24"/>
          <w:lang w:val="pt-BR"/>
        </w:rPr>
        <w:t>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d-lui profesor Păun Marian Emanoil</w:t>
      </w:r>
      <w:r w:rsidR="00A144C7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4EF55727" w14:textId="37A5CE40" w:rsidR="00032972" w:rsidRPr="00032972" w:rsidRDefault="00A144C7" w:rsidP="0003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lastRenderedPageBreak/>
        <w:t xml:space="preserve">Art. 6. </w:t>
      </w:r>
      <w:r w:rsidRPr="00032972">
        <w:rPr>
          <w:rFonts w:ascii="Times New Roman" w:hAnsi="Times New Roman" w:cs="Times New Roman"/>
          <w:bCs/>
          <w:sz w:val="24"/>
          <w:szCs w:val="24"/>
          <w:lang w:val="pt-BR"/>
        </w:rPr>
        <w:t>Aprob</w:t>
      </w:r>
      <w:r w:rsidR="00032972" w:rsidRPr="0003297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area  </w:t>
      </w:r>
      <w:r w:rsidR="0003297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următoarelor </w:t>
      </w:r>
      <w:r w:rsidR="00032972" w:rsidRPr="0003297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condiţii  specifice pentru ocuparea orelor de educaţie fizică şi sport – pregătire sportivă de specialitate  în eventualitatea </w:t>
      </w:r>
      <w:proofErr w:type="spellStart"/>
      <w:r w:rsidR="00032972" w:rsidRPr="00032972">
        <w:rPr>
          <w:rFonts w:ascii="Times New Roman" w:eastAsia="Times New Roman" w:hAnsi="Times New Roman" w:cs="Times New Roman"/>
          <w:sz w:val="24"/>
          <w:szCs w:val="24"/>
          <w:lang w:val="ro-RO"/>
        </w:rPr>
        <w:t>vacantăr</w:t>
      </w:r>
      <w:r w:rsidR="00032972">
        <w:rPr>
          <w:rFonts w:ascii="Times New Roman" w:eastAsia="Times New Roman" w:hAnsi="Times New Roman" w:cs="Times New Roman"/>
          <w:sz w:val="24"/>
          <w:szCs w:val="24"/>
          <w:lang w:val="ro-RO"/>
        </w:rPr>
        <w:t>ii</w:t>
      </w:r>
      <w:proofErr w:type="spellEnd"/>
      <w:r w:rsidR="0003297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acestora :</w:t>
      </w:r>
    </w:p>
    <w:p w14:paraId="351D5506" w14:textId="77777777" w:rsidR="00032972" w:rsidRPr="00032972" w:rsidRDefault="00032972" w:rsidP="0003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153A990" w14:textId="0B04DDA1" w:rsidR="00032972" w:rsidRPr="00032972" w:rsidRDefault="00032972" w:rsidP="000329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32972">
        <w:rPr>
          <w:rFonts w:ascii="Times New Roman" w:eastAsia="Times New Roman" w:hAnsi="Times New Roman" w:cs="Times New Roman"/>
          <w:sz w:val="24"/>
          <w:szCs w:val="24"/>
          <w:lang w:val="ro-RO"/>
        </w:rPr>
        <w:t>specializare fotbal</w:t>
      </w:r>
    </w:p>
    <w:p w14:paraId="419CBFBF" w14:textId="1120F2EC" w:rsidR="00032972" w:rsidRPr="00032972" w:rsidRDefault="00032972" w:rsidP="000329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32972">
        <w:rPr>
          <w:rFonts w:ascii="Times New Roman" w:eastAsia="Times New Roman" w:hAnsi="Times New Roman" w:cs="Times New Roman"/>
          <w:sz w:val="24"/>
          <w:szCs w:val="24"/>
          <w:lang w:val="ro-RO"/>
        </w:rPr>
        <w:t>probă practică de specialitate  -  nota 10(zece)</w:t>
      </w:r>
    </w:p>
    <w:p w14:paraId="3574D256" w14:textId="64DBAD3B" w:rsidR="00032972" w:rsidRPr="00032972" w:rsidRDefault="00032972" w:rsidP="00032972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licenţa minim   B</w:t>
      </w:r>
    </w:p>
    <w:p w14:paraId="563D04F5" w14:textId="15C6A001" w:rsidR="00A144C7" w:rsidRDefault="00A144C7" w:rsidP="00651B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D6DFC6F" w14:textId="1E167C22" w:rsidR="00651B8F" w:rsidRDefault="00651B8F" w:rsidP="00651B8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95F75">
        <w:rPr>
          <w:rFonts w:ascii="Times New Roman" w:hAnsi="Times New Roman" w:cs="Times New Roman"/>
          <w:b/>
          <w:sz w:val="24"/>
          <w:szCs w:val="24"/>
          <w:lang w:val="pt-BR"/>
        </w:rPr>
        <w:t xml:space="preserve">Art. 6 </w:t>
      </w:r>
      <w:r w:rsidR="00032972" w:rsidRPr="00032972">
        <w:rPr>
          <w:rFonts w:ascii="Times New Roman" w:hAnsi="Times New Roman" w:cs="Times New Roman"/>
          <w:sz w:val="24"/>
          <w:szCs w:val="24"/>
          <w:lang w:val="pt-BR"/>
        </w:rPr>
        <w:t>Aprobarea</w:t>
      </w:r>
      <w:r w:rsidR="00032972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032972">
        <w:rPr>
          <w:rFonts w:ascii="Times New Roman" w:hAnsi="Times New Roman" w:cs="Times New Roman"/>
          <w:bCs/>
          <w:sz w:val="24"/>
          <w:szCs w:val="24"/>
          <w:lang w:val="pt-BR"/>
        </w:rPr>
        <w:t>decontării</w:t>
      </w:r>
      <w:r w:rsidR="00E95F75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navetei următoarelor cadre didactice :</w:t>
      </w:r>
    </w:p>
    <w:p w14:paraId="213F8E95" w14:textId="789E998D" w:rsidR="00E95F75" w:rsidRDefault="00E95F75" w:rsidP="00E95F7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Păsărin Violeta</w:t>
      </w:r>
      <w:bookmarkStart w:id="5" w:name="_Hlk192670137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, cererea nr. </w:t>
      </w:r>
      <w:bookmarkEnd w:id="5"/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434/06/02/2025</w:t>
      </w:r>
    </w:p>
    <w:p w14:paraId="4104A6EC" w14:textId="2468DB33" w:rsidR="00E95F75" w:rsidRDefault="00E95F75" w:rsidP="00E95F7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Roca Adelaida, cererea nr. 435/06.02.2025</w:t>
      </w:r>
    </w:p>
    <w:p w14:paraId="0B21F8AC" w14:textId="5FA4D534" w:rsidR="00E95F75" w:rsidRDefault="00E95F75" w:rsidP="00E95F7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Săvulescu Ionela</w:t>
      </w:r>
      <w:r w:rsidR="00032972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Daniela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, cererea nr. 275/27.01.2025</w:t>
      </w:r>
    </w:p>
    <w:p w14:paraId="1C39B85C" w14:textId="7867CC6E" w:rsidR="00E95F75" w:rsidRDefault="00E95F75" w:rsidP="00E95F7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Popescu Rodica, cererea nr. 347/31.01.2025</w:t>
      </w:r>
    </w:p>
    <w:p w14:paraId="3DD19BB4" w14:textId="14D90335" w:rsidR="00E95F75" w:rsidRDefault="00E95F75" w:rsidP="00E95F7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Hîrsu Dorin, cererea nr. 339/30.01.2025</w:t>
      </w:r>
    </w:p>
    <w:p w14:paraId="19B8930B" w14:textId="51941637" w:rsidR="00E95F75" w:rsidRPr="00E95F75" w:rsidRDefault="00E95F75" w:rsidP="00E95F75">
      <w:pPr>
        <w:pStyle w:val="Listparagraf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Păun </w:t>
      </w:r>
      <w:r w:rsidR="00032972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Emanoil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Marian, cererea nr. 348/31.01.2025</w:t>
      </w:r>
    </w:p>
    <w:p w14:paraId="27F4214E" w14:textId="28EE2D60" w:rsidR="00542863" w:rsidRDefault="00032972" w:rsidP="00E95F7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Art.7 </w:t>
      </w:r>
      <w:r w:rsidRPr="00032972">
        <w:rPr>
          <w:rFonts w:ascii="Times New Roman" w:hAnsi="Times New Roman" w:cs="Times New Roman"/>
          <w:iCs/>
          <w:sz w:val="24"/>
          <w:szCs w:val="24"/>
          <w:lang w:val="pt-BR"/>
        </w:rPr>
        <w:t>Aprobarea</w:t>
      </w:r>
      <w:r w:rsidRPr="00032972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cererii</w:t>
      </w:r>
      <w:r w:rsidR="00E95F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de transfer a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l</w:t>
      </w:r>
      <w:r w:rsidR="00E95F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elevului H.E.G (cls a- VII-a ) de la specializarea fotbal la specializarea handbal în cadrul liceului,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cu condiția promovării probelor </w:t>
      </w:r>
      <w:r w:rsidR="00E95F75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de aptitudini sportive.</w:t>
      </w:r>
    </w:p>
    <w:p w14:paraId="1D2334D6" w14:textId="745F9FB6" w:rsidR="00E95F75" w:rsidRPr="002760BA" w:rsidRDefault="00032972" w:rsidP="00E95F7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Art. 8 </w:t>
      </w:r>
      <w:r w:rsidRPr="00032972">
        <w:rPr>
          <w:rFonts w:ascii="Times New Roman" w:hAnsi="Times New Roman" w:cs="Times New Roman"/>
          <w:iCs/>
          <w:sz w:val="24"/>
          <w:szCs w:val="24"/>
          <w:lang w:val="pt-BR"/>
        </w:rPr>
        <w:t>Consemnarea</w:t>
      </w:r>
      <w:r w:rsidR="002760BA" w:rsidRPr="00032972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p</w:t>
      </w:r>
      <w:r w:rsidR="002760BA">
        <w:rPr>
          <w:rFonts w:ascii="Times New Roman" w:hAnsi="Times New Roman" w:cs="Times New Roman"/>
          <w:bCs/>
          <w:iCs/>
          <w:sz w:val="24"/>
          <w:szCs w:val="24"/>
          <w:lang w:val="pt-BR"/>
        </w:rPr>
        <w:t>rocesul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ui</w:t>
      </w:r>
      <w:r w:rsidR="002760BA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verbal 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nr.</w:t>
      </w:r>
      <w:r w:rsidR="002760BA">
        <w:rPr>
          <w:rFonts w:ascii="Times New Roman" w:hAnsi="Times New Roman" w:cs="Times New Roman"/>
          <w:bCs/>
          <w:iCs/>
          <w:sz w:val="24"/>
          <w:szCs w:val="24"/>
          <w:lang w:val="pt-BR"/>
        </w:rPr>
        <w:t>428/5.02.2025 privind sancționarea disciplinară a elevului A.D.M 9 clasa a IX-a D), conform art.21, O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.</w:t>
      </w:r>
      <w:r w:rsidR="002760BA">
        <w:rPr>
          <w:rFonts w:ascii="Times New Roman" w:hAnsi="Times New Roman" w:cs="Times New Roman"/>
          <w:bCs/>
          <w:iCs/>
          <w:sz w:val="24"/>
          <w:szCs w:val="24"/>
          <w:lang w:val="pt-BR"/>
        </w:rPr>
        <w:t>M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>.</w:t>
      </w:r>
      <w:r w:rsidR="002760BA">
        <w:rPr>
          <w:rFonts w:ascii="Times New Roman" w:hAnsi="Times New Roman" w:cs="Times New Roman"/>
          <w:bCs/>
          <w:iCs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.nr. </w:t>
      </w:r>
      <w:r w:rsidR="002760BA">
        <w:rPr>
          <w:rFonts w:ascii="Times New Roman" w:hAnsi="Times New Roman" w:cs="Times New Roman"/>
          <w:bCs/>
          <w:iCs/>
          <w:sz w:val="24"/>
          <w:szCs w:val="24"/>
          <w:lang w:val="pt-BR"/>
        </w:rPr>
        <w:t>5707/2024.</w:t>
      </w:r>
    </w:p>
    <w:p w14:paraId="4EEC98E5" w14:textId="77777777" w:rsid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066BA8A5" w14:textId="77777777" w:rsidR="00542863" w:rsidRPr="00542863" w:rsidRDefault="00542863" w:rsidP="00542863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F5757E" w14:textId="77777777" w:rsidR="00542863" w:rsidRPr="00542863" w:rsidRDefault="00542863" w:rsidP="00D826BB">
      <w:pPr>
        <w:spacing w:after="0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</w:p>
    <w:p w14:paraId="3891C8AA" w14:textId="77777777" w:rsidR="00542863" w:rsidRPr="002604DC" w:rsidRDefault="00542863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>PREȘEDINTE C.A.,</w:t>
      </w:r>
      <w:r w:rsidRPr="002604DC">
        <w:rPr>
          <w:rFonts w:ascii="Times New Roman" w:hAnsi="Times New Roman" w:cs="Times New Roman"/>
          <w:sz w:val="24"/>
          <w:szCs w:val="24"/>
          <w:lang w:val="ro-RO"/>
        </w:rPr>
        <w:tab/>
        <w:t>Întocmit,</w:t>
      </w:r>
    </w:p>
    <w:p w14:paraId="4BCBFAEC" w14:textId="77777777" w:rsidR="00542863" w:rsidRPr="002604DC" w:rsidRDefault="00542863" w:rsidP="00542863">
      <w:pPr>
        <w:tabs>
          <w:tab w:val="left" w:pos="6216"/>
        </w:tabs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Prof.  Petroniu Maria - Claudia                                                  SECRETAR C.A.,                                                                                                 </w:t>
      </w:r>
    </w:p>
    <w:p w14:paraId="6B660F6A" w14:textId="77777777" w:rsidR="00542863" w:rsidRPr="002604DC" w:rsidRDefault="00542863" w:rsidP="00542863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2604DC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Prof.  </w:t>
      </w:r>
      <w:r>
        <w:rPr>
          <w:rFonts w:ascii="Times New Roman" w:hAnsi="Times New Roman" w:cs="Times New Roman"/>
          <w:sz w:val="24"/>
          <w:szCs w:val="24"/>
          <w:lang w:val="ro-RO"/>
        </w:rPr>
        <w:t>Dijmărescu Alice Ileana</w:t>
      </w:r>
    </w:p>
    <w:p w14:paraId="456A53FD" w14:textId="77777777" w:rsidR="00542863" w:rsidRPr="002604DC" w:rsidRDefault="00542863" w:rsidP="00542863">
      <w:pPr>
        <w:rPr>
          <w:lang w:val="ro-RO"/>
        </w:rPr>
      </w:pPr>
    </w:p>
    <w:p w14:paraId="4A065FB1" w14:textId="77777777" w:rsidR="00254656" w:rsidRPr="00542863" w:rsidRDefault="00254656" w:rsidP="00E415A4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</w:p>
    <w:sectPr w:rsidR="00254656" w:rsidRPr="00542863" w:rsidSect="00B31295">
      <w:pgSz w:w="11909" w:h="16834" w:code="9"/>
      <w:pgMar w:top="1134" w:right="85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7661"/>
    <w:multiLevelType w:val="hybridMultilevel"/>
    <w:tmpl w:val="BE52FB8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1CF3D38"/>
    <w:multiLevelType w:val="hybridMultilevel"/>
    <w:tmpl w:val="7902E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203D57"/>
    <w:multiLevelType w:val="hybridMultilevel"/>
    <w:tmpl w:val="067AA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F83986"/>
    <w:multiLevelType w:val="hybridMultilevel"/>
    <w:tmpl w:val="02FE1F9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235D0"/>
    <w:multiLevelType w:val="hybridMultilevel"/>
    <w:tmpl w:val="413877DE"/>
    <w:lvl w:ilvl="0" w:tplc="AA343986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A466C3B"/>
    <w:multiLevelType w:val="hybridMultilevel"/>
    <w:tmpl w:val="9B549290"/>
    <w:lvl w:ilvl="0" w:tplc="AC303758">
      <w:numFmt w:val="bullet"/>
      <w:lvlText w:val=""/>
      <w:lvlJc w:val="left"/>
      <w:pPr>
        <w:ind w:left="8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659C5166"/>
    <w:multiLevelType w:val="hybridMultilevel"/>
    <w:tmpl w:val="1BE0E3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A4"/>
    <w:rsid w:val="00000B77"/>
    <w:rsid w:val="00032972"/>
    <w:rsid w:val="00143515"/>
    <w:rsid w:val="00226DED"/>
    <w:rsid w:val="00254656"/>
    <w:rsid w:val="00274003"/>
    <w:rsid w:val="002760BA"/>
    <w:rsid w:val="002B0F40"/>
    <w:rsid w:val="002C4201"/>
    <w:rsid w:val="003D4985"/>
    <w:rsid w:val="00422DBB"/>
    <w:rsid w:val="004A0BA5"/>
    <w:rsid w:val="004D61BE"/>
    <w:rsid w:val="00542863"/>
    <w:rsid w:val="0059289A"/>
    <w:rsid w:val="00651B8F"/>
    <w:rsid w:val="00652155"/>
    <w:rsid w:val="006B6F37"/>
    <w:rsid w:val="006E7D83"/>
    <w:rsid w:val="00727A04"/>
    <w:rsid w:val="00756229"/>
    <w:rsid w:val="00760D87"/>
    <w:rsid w:val="007D74BC"/>
    <w:rsid w:val="00887D38"/>
    <w:rsid w:val="009B3CC9"/>
    <w:rsid w:val="009E50CA"/>
    <w:rsid w:val="00A144C7"/>
    <w:rsid w:val="00A81354"/>
    <w:rsid w:val="00A87C0F"/>
    <w:rsid w:val="00AE26A4"/>
    <w:rsid w:val="00B15EBF"/>
    <w:rsid w:val="00B31295"/>
    <w:rsid w:val="00BE6B6F"/>
    <w:rsid w:val="00BF5815"/>
    <w:rsid w:val="00CE326A"/>
    <w:rsid w:val="00D826BB"/>
    <w:rsid w:val="00E415A4"/>
    <w:rsid w:val="00E95F75"/>
    <w:rsid w:val="00EF03AE"/>
    <w:rsid w:val="00F10B4F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4"/>
    <w:rPr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415A4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E415A4"/>
    <w:pPr>
      <w:ind w:left="720"/>
      <w:contextualSpacing/>
    </w:pPr>
  </w:style>
  <w:style w:type="character" w:styleId="Textsubstituent">
    <w:name w:val="Placeholder Text"/>
    <w:basedOn w:val="Fontdeparagrafimplicit"/>
    <w:uiPriority w:val="99"/>
    <w:semiHidden/>
    <w:rsid w:val="00D826B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100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Nanu</dc:creator>
  <cp:lastModifiedBy>LPS SeCretariat</cp:lastModifiedBy>
  <cp:revision>2</cp:revision>
  <cp:lastPrinted>2025-03-12T11:47:00Z</cp:lastPrinted>
  <dcterms:created xsi:type="dcterms:W3CDTF">2025-03-12T14:46:00Z</dcterms:created>
  <dcterms:modified xsi:type="dcterms:W3CDTF">2025-03-12T14:46:00Z</dcterms:modified>
</cp:coreProperties>
</file>