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78" w:rsidRDefault="00E01319">
      <w:r>
        <w:t>LICEUL CU PROGRAM SPORTIV, TG.-JIU</w:t>
      </w:r>
    </w:p>
    <w:p w:rsidR="006512E1" w:rsidRDefault="006512E1" w:rsidP="00E01319">
      <w:pPr>
        <w:jc w:val="center"/>
        <w:rPr>
          <w:b/>
          <w:sz w:val="28"/>
          <w:szCs w:val="28"/>
        </w:rPr>
      </w:pPr>
    </w:p>
    <w:p w:rsidR="00E01319" w:rsidRPr="00E01319" w:rsidRDefault="00E01319" w:rsidP="00E01319">
      <w:pPr>
        <w:jc w:val="center"/>
        <w:rPr>
          <w:b/>
          <w:sz w:val="28"/>
          <w:szCs w:val="28"/>
        </w:rPr>
      </w:pPr>
      <w:r w:rsidRPr="00E01319">
        <w:rPr>
          <w:b/>
          <w:sz w:val="28"/>
          <w:szCs w:val="28"/>
        </w:rPr>
        <w:t>OLIMPIADA NATIONALA DE LIMBA ENGLEZA</w:t>
      </w:r>
    </w:p>
    <w:p w:rsidR="00E01319" w:rsidRPr="00E01319" w:rsidRDefault="00E01319" w:rsidP="00E01319">
      <w:pPr>
        <w:jc w:val="center"/>
        <w:rPr>
          <w:b/>
        </w:rPr>
      </w:pPr>
      <w:r w:rsidRPr="00E01319">
        <w:rPr>
          <w:b/>
        </w:rPr>
        <w:t>ETAPA LOCALA, 01.02.2020</w:t>
      </w:r>
    </w:p>
    <w:p w:rsidR="00E01319" w:rsidRDefault="00E01319" w:rsidP="00E01319">
      <w:pPr>
        <w:jc w:val="center"/>
        <w:rPr>
          <w:b/>
        </w:rPr>
      </w:pPr>
      <w:r w:rsidRPr="00E01319">
        <w:rPr>
          <w:b/>
        </w:rPr>
        <w:t>REZULTATE CONTESTATII</w:t>
      </w:r>
    </w:p>
    <w:p w:rsidR="006512E1" w:rsidRDefault="006512E1" w:rsidP="00E01319">
      <w:pPr>
        <w:jc w:val="center"/>
        <w:rPr>
          <w:b/>
        </w:rPr>
      </w:pPr>
    </w:p>
    <w:p w:rsidR="00FC5C24" w:rsidRDefault="00FC5C24" w:rsidP="00E01319">
      <w:pPr>
        <w:jc w:val="center"/>
        <w:rPr>
          <w:b/>
        </w:rPr>
      </w:pPr>
    </w:p>
    <w:tbl>
      <w:tblPr>
        <w:tblStyle w:val="GrilTabel"/>
        <w:tblW w:w="9889" w:type="dxa"/>
        <w:tblLook w:val="04A0" w:firstRow="1" w:lastRow="0" w:firstColumn="1" w:lastColumn="0" w:noHBand="0" w:noVBand="1"/>
      </w:tblPr>
      <w:tblGrid>
        <w:gridCol w:w="674"/>
        <w:gridCol w:w="2836"/>
        <w:gridCol w:w="833"/>
        <w:gridCol w:w="1010"/>
        <w:gridCol w:w="1701"/>
        <w:gridCol w:w="1418"/>
        <w:gridCol w:w="1417"/>
      </w:tblGrid>
      <w:tr w:rsidR="006512E1" w:rsidTr="00FC5C24">
        <w:tc>
          <w:tcPr>
            <w:tcW w:w="674" w:type="dxa"/>
          </w:tcPr>
          <w:p w:rsidR="00E01319" w:rsidRDefault="00E01319" w:rsidP="006512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2836" w:type="dxa"/>
          </w:tcPr>
          <w:p w:rsidR="00E01319" w:rsidRDefault="00E01319" w:rsidP="006512E1">
            <w:pPr>
              <w:spacing w:line="276" w:lineRule="auto"/>
              <w:rPr>
                <w:b/>
              </w:rPr>
            </w:pPr>
            <w:r>
              <w:rPr>
                <w:b/>
              </w:rPr>
              <w:t>NUMELE SI PRENUMELE ELEVULUI</w:t>
            </w:r>
          </w:p>
        </w:tc>
        <w:tc>
          <w:tcPr>
            <w:tcW w:w="833" w:type="dxa"/>
          </w:tcPr>
          <w:p w:rsidR="00E01319" w:rsidRDefault="00E01319" w:rsidP="006512E1">
            <w:pPr>
              <w:spacing w:line="276" w:lineRule="auto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1010" w:type="dxa"/>
          </w:tcPr>
          <w:p w:rsidR="00E01319" w:rsidRDefault="00E01319" w:rsidP="006512E1">
            <w:pPr>
              <w:spacing w:line="276" w:lineRule="auto"/>
              <w:rPr>
                <w:b/>
              </w:rPr>
            </w:pPr>
            <w:r>
              <w:rPr>
                <w:b/>
              </w:rPr>
              <w:t>NIVELUL</w:t>
            </w:r>
          </w:p>
        </w:tc>
        <w:tc>
          <w:tcPr>
            <w:tcW w:w="1701" w:type="dxa"/>
          </w:tcPr>
          <w:p w:rsidR="00E01319" w:rsidRDefault="00E01319" w:rsidP="006512E1">
            <w:pPr>
              <w:spacing w:line="276" w:lineRule="auto"/>
              <w:rPr>
                <w:b/>
              </w:rPr>
            </w:pPr>
            <w:r>
              <w:rPr>
                <w:b/>
              </w:rPr>
              <w:t>SCOALA</w:t>
            </w:r>
          </w:p>
        </w:tc>
        <w:tc>
          <w:tcPr>
            <w:tcW w:w="1418" w:type="dxa"/>
          </w:tcPr>
          <w:p w:rsidR="00E01319" w:rsidRDefault="00E01319" w:rsidP="006512E1">
            <w:pPr>
              <w:spacing w:line="276" w:lineRule="auto"/>
              <w:rPr>
                <w:b/>
              </w:rPr>
            </w:pPr>
            <w:r>
              <w:rPr>
                <w:b/>
              </w:rPr>
              <w:t>PUNCTAJ PROVIZORIU</w:t>
            </w:r>
          </w:p>
        </w:tc>
        <w:tc>
          <w:tcPr>
            <w:tcW w:w="1417" w:type="dxa"/>
          </w:tcPr>
          <w:p w:rsidR="00E01319" w:rsidRDefault="00E01319" w:rsidP="006512E1">
            <w:pPr>
              <w:spacing w:line="276" w:lineRule="auto"/>
              <w:rPr>
                <w:b/>
              </w:rPr>
            </w:pPr>
            <w:r>
              <w:rPr>
                <w:b/>
              </w:rPr>
              <w:t>PUNCTAJ FINAL (</w:t>
            </w:r>
            <w:proofErr w:type="spellStart"/>
            <w:r w:rsidR="006512E1">
              <w:rPr>
                <w:b/>
              </w:rPr>
              <w:t>dupa</w:t>
            </w:r>
            <w:proofErr w:type="spellEnd"/>
            <w:r w:rsidR="006512E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contestatii</w:t>
            </w:r>
            <w:proofErr w:type="spellEnd"/>
            <w:r>
              <w:rPr>
                <w:b/>
              </w:rPr>
              <w:t>)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01319" w:rsidP="006512E1">
            <w:pPr>
              <w:spacing w:line="276" w:lineRule="auto"/>
            </w:pPr>
            <w:r>
              <w:t>BIRZAVA EDUARD GABRIEL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E01319" w:rsidP="006512E1">
            <w:pPr>
              <w:spacing w:line="276" w:lineRule="auto"/>
            </w:pPr>
            <w:r>
              <w:t>CNSH</w:t>
            </w:r>
          </w:p>
        </w:tc>
        <w:tc>
          <w:tcPr>
            <w:tcW w:w="1418" w:type="dxa"/>
          </w:tcPr>
          <w:p w:rsidR="00E01319" w:rsidRPr="00E01319" w:rsidRDefault="00E01319" w:rsidP="006512E1">
            <w:pPr>
              <w:spacing w:line="276" w:lineRule="auto"/>
            </w:pPr>
            <w:r>
              <w:t>86p</w:t>
            </w:r>
          </w:p>
        </w:tc>
        <w:tc>
          <w:tcPr>
            <w:tcW w:w="1417" w:type="dxa"/>
          </w:tcPr>
          <w:p w:rsidR="00E01319" w:rsidRPr="00E01319" w:rsidRDefault="00E01319" w:rsidP="006512E1">
            <w:pPr>
              <w:spacing w:line="276" w:lineRule="auto"/>
            </w:pPr>
            <w:r>
              <w:t>93p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01319" w:rsidP="006512E1">
            <w:pPr>
              <w:spacing w:line="276" w:lineRule="auto"/>
            </w:pPr>
            <w:r>
              <w:t>BUDESCU ANDREI VALENTIN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E01319" w:rsidP="006512E1">
            <w:pPr>
              <w:spacing w:line="276" w:lineRule="auto"/>
            </w:pPr>
            <w:r>
              <w:t>SC. GIMN. „</w:t>
            </w:r>
            <w:r w:rsidR="00FC5C24">
              <w:t>A</w:t>
            </w:r>
            <w:r>
              <w:t>. STEFULESCU”</w:t>
            </w:r>
          </w:p>
        </w:tc>
        <w:tc>
          <w:tcPr>
            <w:tcW w:w="1418" w:type="dxa"/>
          </w:tcPr>
          <w:p w:rsidR="00E01319" w:rsidRPr="00E01319" w:rsidRDefault="00E01319" w:rsidP="006512E1">
            <w:pPr>
              <w:spacing w:line="276" w:lineRule="auto"/>
            </w:pPr>
            <w:r>
              <w:t>87,5</w:t>
            </w:r>
            <w:r w:rsidR="00FC5C24">
              <w:t>p</w:t>
            </w:r>
          </w:p>
        </w:tc>
        <w:tc>
          <w:tcPr>
            <w:tcW w:w="1417" w:type="dxa"/>
          </w:tcPr>
          <w:p w:rsidR="00E01319" w:rsidRPr="00E01319" w:rsidRDefault="00E01319" w:rsidP="006512E1">
            <w:pPr>
              <w:spacing w:line="276" w:lineRule="auto"/>
            </w:pPr>
            <w:r>
              <w:t>90,5</w:t>
            </w:r>
            <w:r w:rsidR="00FC5C24">
              <w:t>p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01319" w:rsidP="006512E1">
            <w:pPr>
              <w:spacing w:line="276" w:lineRule="auto"/>
            </w:pPr>
            <w:r>
              <w:t>DIACONESCU SERBAN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FC5C24" w:rsidP="006512E1">
            <w:pPr>
              <w:spacing w:line="276" w:lineRule="auto"/>
            </w:pPr>
            <w:r>
              <w:t>SC. GIMN. „A. STEFULESCU”</w:t>
            </w:r>
          </w:p>
        </w:tc>
        <w:tc>
          <w:tcPr>
            <w:tcW w:w="1418" w:type="dxa"/>
          </w:tcPr>
          <w:p w:rsidR="00E01319" w:rsidRPr="00E01319" w:rsidRDefault="00FC5C24" w:rsidP="006512E1">
            <w:pPr>
              <w:spacing w:line="276" w:lineRule="auto"/>
            </w:pPr>
            <w:r>
              <w:t>84,5p</w:t>
            </w:r>
          </w:p>
        </w:tc>
        <w:tc>
          <w:tcPr>
            <w:tcW w:w="1417" w:type="dxa"/>
          </w:tcPr>
          <w:p w:rsidR="00E01319" w:rsidRPr="00E01319" w:rsidRDefault="00FC5C24" w:rsidP="006512E1">
            <w:pPr>
              <w:spacing w:line="276" w:lineRule="auto"/>
            </w:pPr>
            <w:r>
              <w:t>90,5p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FC5C24" w:rsidP="006512E1">
            <w:pPr>
              <w:spacing w:line="276" w:lineRule="auto"/>
            </w:pPr>
            <w:r>
              <w:t>POPESCU IOANA ALEXANDRA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FC5C24" w:rsidP="006512E1">
            <w:pPr>
              <w:spacing w:line="276" w:lineRule="auto"/>
            </w:pPr>
            <w:r>
              <w:t>SC. GIMN. „SF. NICOLAE”</w:t>
            </w:r>
          </w:p>
        </w:tc>
        <w:tc>
          <w:tcPr>
            <w:tcW w:w="1418" w:type="dxa"/>
          </w:tcPr>
          <w:p w:rsidR="00E01319" w:rsidRPr="00E01319" w:rsidRDefault="00FC5C24" w:rsidP="006512E1">
            <w:pPr>
              <w:spacing w:line="276" w:lineRule="auto"/>
            </w:pPr>
            <w:r>
              <w:t>88p</w:t>
            </w:r>
          </w:p>
        </w:tc>
        <w:tc>
          <w:tcPr>
            <w:tcW w:w="1417" w:type="dxa"/>
          </w:tcPr>
          <w:p w:rsidR="00E01319" w:rsidRPr="00E01319" w:rsidRDefault="00FC5C24" w:rsidP="006512E1">
            <w:pPr>
              <w:spacing w:line="276" w:lineRule="auto"/>
            </w:pPr>
            <w:r>
              <w:t>85p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FC5C24" w:rsidP="006512E1">
            <w:pPr>
              <w:spacing w:line="276" w:lineRule="auto"/>
            </w:pPr>
            <w:r>
              <w:t>CIURILA TEODORA ADRIANA STEFANIA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FC5C24" w:rsidP="006512E1">
            <w:pPr>
              <w:spacing w:line="276" w:lineRule="auto"/>
            </w:pPr>
            <w:r>
              <w:t>CNSH</w:t>
            </w:r>
          </w:p>
        </w:tc>
        <w:tc>
          <w:tcPr>
            <w:tcW w:w="1418" w:type="dxa"/>
          </w:tcPr>
          <w:p w:rsidR="00E01319" w:rsidRPr="00E01319" w:rsidRDefault="00FC5C24" w:rsidP="006512E1">
            <w:pPr>
              <w:spacing w:line="276" w:lineRule="auto"/>
            </w:pPr>
            <w:r>
              <w:t>87,5</w:t>
            </w:r>
          </w:p>
        </w:tc>
        <w:tc>
          <w:tcPr>
            <w:tcW w:w="1417" w:type="dxa"/>
          </w:tcPr>
          <w:p w:rsidR="00E01319" w:rsidRPr="00E01319" w:rsidRDefault="00FC5C24" w:rsidP="006512E1">
            <w:pPr>
              <w:spacing w:line="276" w:lineRule="auto"/>
            </w:pPr>
            <w:r>
              <w:t>90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FC5C24" w:rsidP="006512E1">
            <w:pPr>
              <w:spacing w:line="276" w:lineRule="auto"/>
            </w:pPr>
            <w:r>
              <w:t>IAVORSCHI ERIKA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FC5C24" w:rsidP="006512E1">
            <w:pPr>
              <w:spacing w:line="276" w:lineRule="auto"/>
            </w:pPr>
            <w:r>
              <w:t>SC. GIMN. „SF. NICOLAE”</w:t>
            </w:r>
          </w:p>
        </w:tc>
        <w:tc>
          <w:tcPr>
            <w:tcW w:w="1418" w:type="dxa"/>
          </w:tcPr>
          <w:p w:rsidR="00E01319" w:rsidRPr="00E01319" w:rsidRDefault="00FC5C24" w:rsidP="006512E1">
            <w:pPr>
              <w:spacing w:line="276" w:lineRule="auto"/>
            </w:pPr>
            <w:r>
              <w:t>83.5</w:t>
            </w:r>
          </w:p>
        </w:tc>
        <w:tc>
          <w:tcPr>
            <w:tcW w:w="1417" w:type="dxa"/>
          </w:tcPr>
          <w:p w:rsidR="00E01319" w:rsidRPr="00E01319" w:rsidRDefault="00FC5C24" w:rsidP="006512E1">
            <w:pPr>
              <w:spacing w:line="276" w:lineRule="auto"/>
            </w:pPr>
            <w:r>
              <w:t>83,5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FC5C24" w:rsidP="006512E1">
            <w:pPr>
              <w:spacing w:line="276" w:lineRule="auto"/>
            </w:pPr>
            <w:r>
              <w:t>LUTARU ERIKA HILDA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FC5C24" w:rsidP="006512E1">
            <w:pPr>
              <w:spacing w:line="276" w:lineRule="auto"/>
            </w:pPr>
            <w:r>
              <w:t>SC. GIMN. „G. TATARESCU”</w:t>
            </w:r>
          </w:p>
        </w:tc>
        <w:tc>
          <w:tcPr>
            <w:tcW w:w="1418" w:type="dxa"/>
          </w:tcPr>
          <w:p w:rsidR="00E01319" w:rsidRPr="00E01319" w:rsidRDefault="00FC5C24" w:rsidP="006512E1">
            <w:pPr>
              <w:spacing w:line="276" w:lineRule="auto"/>
            </w:pPr>
            <w:r>
              <w:t>87</w:t>
            </w:r>
          </w:p>
        </w:tc>
        <w:tc>
          <w:tcPr>
            <w:tcW w:w="1417" w:type="dxa"/>
          </w:tcPr>
          <w:p w:rsidR="00E01319" w:rsidRPr="00E01319" w:rsidRDefault="00FC5C24" w:rsidP="006512E1">
            <w:pPr>
              <w:spacing w:line="276" w:lineRule="auto"/>
            </w:pPr>
            <w:r>
              <w:t>90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FC5C24" w:rsidP="006512E1">
            <w:pPr>
              <w:spacing w:line="276" w:lineRule="auto"/>
            </w:pPr>
            <w:r>
              <w:t>ZANFIR BIANCA MARIA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  <w:jc w:val="both"/>
            </w:pPr>
            <w:r>
              <w:t>a VIII-a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-</w:t>
            </w:r>
          </w:p>
        </w:tc>
        <w:tc>
          <w:tcPr>
            <w:tcW w:w="1701" w:type="dxa"/>
          </w:tcPr>
          <w:p w:rsidR="00E01319" w:rsidRPr="00E01319" w:rsidRDefault="00FC5C24" w:rsidP="006512E1">
            <w:pPr>
              <w:spacing w:line="276" w:lineRule="auto"/>
            </w:pPr>
            <w:r>
              <w:t>SC. GIMN. „SF. NICOLAE”</w:t>
            </w:r>
          </w:p>
        </w:tc>
        <w:tc>
          <w:tcPr>
            <w:tcW w:w="1418" w:type="dxa"/>
          </w:tcPr>
          <w:p w:rsidR="00E01319" w:rsidRPr="00E01319" w:rsidRDefault="00FC5C24" w:rsidP="006512E1">
            <w:pPr>
              <w:spacing w:line="276" w:lineRule="auto"/>
            </w:pPr>
            <w:r>
              <w:t>87,5</w:t>
            </w:r>
          </w:p>
        </w:tc>
        <w:tc>
          <w:tcPr>
            <w:tcW w:w="1417" w:type="dxa"/>
          </w:tcPr>
          <w:p w:rsidR="00E01319" w:rsidRPr="00E01319" w:rsidRDefault="00FC5C24" w:rsidP="006512E1">
            <w:pPr>
              <w:spacing w:line="276" w:lineRule="auto"/>
            </w:pPr>
            <w:r>
              <w:t>91,5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2368F" w:rsidP="006512E1">
            <w:pPr>
              <w:spacing w:line="276" w:lineRule="auto"/>
            </w:pPr>
            <w:r>
              <w:t>ROTARU ROBERTO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</w:pPr>
            <w:r>
              <w:t>a X-a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bilingv</w:t>
            </w:r>
          </w:p>
        </w:tc>
        <w:tc>
          <w:tcPr>
            <w:tcW w:w="1701" w:type="dxa"/>
          </w:tcPr>
          <w:p w:rsidR="00E01319" w:rsidRPr="00E01319" w:rsidRDefault="00E2368F" w:rsidP="006512E1">
            <w:pPr>
              <w:spacing w:line="276" w:lineRule="auto"/>
            </w:pPr>
            <w:r>
              <w:t>CNSH</w:t>
            </w:r>
          </w:p>
        </w:tc>
        <w:tc>
          <w:tcPr>
            <w:tcW w:w="1418" w:type="dxa"/>
          </w:tcPr>
          <w:p w:rsidR="00E01319" w:rsidRPr="00E01319" w:rsidRDefault="00E2368F" w:rsidP="006512E1">
            <w:pPr>
              <w:spacing w:line="276" w:lineRule="auto"/>
            </w:pPr>
            <w:r>
              <w:t>87,5</w:t>
            </w:r>
          </w:p>
        </w:tc>
        <w:tc>
          <w:tcPr>
            <w:tcW w:w="1417" w:type="dxa"/>
          </w:tcPr>
          <w:p w:rsidR="00E01319" w:rsidRPr="00E01319" w:rsidRDefault="00E2368F" w:rsidP="006512E1">
            <w:pPr>
              <w:spacing w:line="276" w:lineRule="auto"/>
            </w:pPr>
            <w:r>
              <w:t>87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2368F" w:rsidP="006512E1">
            <w:pPr>
              <w:spacing w:line="276" w:lineRule="auto"/>
            </w:pPr>
            <w:r>
              <w:t>LICIU MARIA ALEXANDRA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</w:pPr>
            <w:r>
              <w:t>a XI-a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standard</w:t>
            </w:r>
          </w:p>
        </w:tc>
        <w:tc>
          <w:tcPr>
            <w:tcW w:w="1701" w:type="dxa"/>
          </w:tcPr>
          <w:p w:rsidR="00E01319" w:rsidRPr="00E01319" w:rsidRDefault="00E2368F" w:rsidP="006512E1">
            <w:pPr>
              <w:spacing w:line="276" w:lineRule="auto"/>
            </w:pPr>
            <w:r>
              <w:t>CNTV</w:t>
            </w:r>
          </w:p>
        </w:tc>
        <w:tc>
          <w:tcPr>
            <w:tcW w:w="1418" w:type="dxa"/>
          </w:tcPr>
          <w:p w:rsidR="00E01319" w:rsidRPr="00E01319" w:rsidRDefault="00E2368F" w:rsidP="006512E1">
            <w:pPr>
              <w:spacing w:line="276" w:lineRule="auto"/>
            </w:pPr>
            <w:r>
              <w:t>66</w:t>
            </w:r>
          </w:p>
        </w:tc>
        <w:tc>
          <w:tcPr>
            <w:tcW w:w="1417" w:type="dxa"/>
          </w:tcPr>
          <w:p w:rsidR="00E01319" w:rsidRPr="00E01319" w:rsidRDefault="00E2368F" w:rsidP="006512E1">
            <w:pPr>
              <w:spacing w:line="276" w:lineRule="auto"/>
            </w:pPr>
            <w:r>
              <w:t>71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2368F" w:rsidP="006512E1">
            <w:pPr>
              <w:spacing w:line="276" w:lineRule="auto"/>
            </w:pPr>
            <w:r>
              <w:t>BUTICA ALICE MARIA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</w:pPr>
            <w:r>
              <w:t>a XII-a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standard</w:t>
            </w:r>
          </w:p>
        </w:tc>
        <w:tc>
          <w:tcPr>
            <w:tcW w:w="1701" w:type="dxa"/>
          </w:tcPr>
          <w:p w:rsidR="00E01319" w:rsidRPr="00E01319" w:rsidRDefault="00E2368F" w:rsidP="006512E1">
            <w:pPr>
              <w:spacing w:line="276" w:lineRule="auto"/>
            </w:pPr>
            <w:r>
              <w:t>LIC. TEOLOGIC</w:t>
            </w:r>
          </w:p>
        </w:tc>
        <w:tc>
          <w:tcPr>
            <w:tcW w:w="1418" w:type="dxa"/>
          </w:tcPr>
          <w:p w:rsidR="00E01319" w:rsidRPr="00E01319" w:rsidRDefault="00E2368F" w:rsidP="006512E1">
            <w:pPr>
              <w:spacing w:line="276" w:lineRule="auto"/>
            </w:pPr>
            <w:r>
              <w:t>80</w:t>
            </w:r>
          </w:p>
        </w:tc>
        <w:tc>
          <w:tcPr>
            <w:tcW w:w="1417" w:type="dxa"/>
          </w:tcPr>
          <w:p w:rsidR="00E01319" w:rsidRPr="00E01319" w:rsidRDefault="00E2368F" w:rsidP="006512E1">
            <w:pPr>
              <w:spacing w:line="276" w:lineRule="auto"/>
            </w:pPr>
            <w:r>
              <w:t>78</w:t>
            </w:r>
          </w:p>
        </w:tc>
      </w:tr>
      <w:tr w:rsidR="006512E1" w:rsidTr="00FC5C24">
        <w:tc>
          <w:tcPr>
            <w:tcW w:w="674" w:type="dxa"/>
          </w:tcPr>
          <w:p w:rsidR="00E01319" w:rsidRPr="00E01319" w:rsidRDefault="00E01319" w:rsidP="006512E1">
            <w:pPr>
              <w:pStyle w:val="Listparagraf"/>
              <w:numPr>
                <w:ilvl w:val="0"/>
                <w:numId w:val="1"/>
              </w:numPr>
              <w:spacing w:line="276" w:lineRule="auto"/>
              <w:ind w:left="360"/>
              <w:jc w:val="center"/>
            </w:pPr>
          </w:p>
        </w:tc>
        <w:tc>
          <w:tcPr>
            <w:tcW w:w="2836" w:type="dxa"/>
          </w:tcPr>
          <w:p w:rsidR="00E01319" w:rsidRPr="00E01319" w:rsidRDefault="00E2368F" w:rsidP="006512E1">
            <w:pPr>
              <w:spacing w:line="276" w:lineRule="auto"/>
            </w:pPr>
            <w:r>
              <w:t>COJOCARU MARIA IZABELA</w:t>
            </w:r>
          </w:p>
        </w:tc>
        <w:tc>
          <w:tcPr>
            <w:tcW w:w="833" w:type="dxa"/>
          </w:tcPr>
          <w:p w:rsidR="00E01319" w:rsidRPr="00E01319" w:rsidRDefault="00E01319" w:rsidP="006512E1">
            <w:pPr>
              <w:spacing w:line="276" w:lineRule="auto"/>
            </w:pPr>
            <w:r>
              <w:t>a XII-a</w:t>
            </w:r>
          </w:p>
        </w:tc>
        <w:tc>
          <w:tcPr>
            <w:tcW w:w="1010" w:type="dxa"/>
          </w:tcPr>
          <w:p w:rsidR="00E01319" w:rsidRPr="00E01319" w:rsidRDefault="00E01319" w:rsidP="006512E1">
            <w:pPr>
              <w:spacing w:line="276" w:lineRule="auto"/>
            </w:pPr>
            <w:r>
              <w:t>standard</w:t>
            </w:r>
          </w:p>
        </w:tc>
        <w:tc>
          <w:tcPr>
            <w:tcW w:w="1701" w:type="dxa"/>
          </w:tcPr>
          <w:p w:rsidR="00E01319" w:rsidRPr="00E01319" w:rsidRDefault="00E2368F" w:rsidP="006512E1">
            <w:pPr>
              <w:spacing w:line="276" w:lineRule="auto"/>
            </w:pPr>
            <w:r>
              <w:t>LIC. TEOLOGIC</w:t>
            </w:r>
          </w:p>
        </w:tc>
        <w:tc>
          <w:tcPr>
            <w:tcW w:w="1418" w:type="dxa"/>
          </w:tcPr>
          <w:p w:rsidR="00E01319" w:rsidRPr="00E01319" w:rsidRDefault="00E2368F" w:rsidP="006512E1">
            <w:pPr>
              <w:spacing w:line="276" w:lineRule="auto"/>
            </w:pPr>
            <w:r>
              <w:t>80</w:t>
            </w:r>
          </w:p>
        </w:tc>
        <w:tc>
          <w:tcPr>
            <w:tcW w:w="1417" w:type="dxa"/>
          </w:tcPr>
          <w:p w:rsidR="00E01319" w:rsidRPr="00E01319" w:rsidRDefault="00E2368F" w:rsidP="006512E1">
            <w:pPr>
              <w:spacing w:line="276" w:lineRule="auto"/>
            </w:pPr>
            <w:r>
              <w:t>82</w:t>
            </w:r>
          </w:p>
        </w:tc>
      </w:tr>
    </w:tbl>
    <w:p w:rsidR="00E01319" w:rsidRDefault="00E01319" w:rsidP="00E01319">
      <w:pPr>
        <w:jc w:val="center"/>
        <w:rPr>
          <w:b/>
        </w:rPr>
      </w:pPr>
    </w:p>
    <w:p w:rsidR="006512E1" w:rsidRDefault="006512E1" w:rsidP="00E01319">
      <w:pPr>
        <w:jc w:val="center"/>
        <w:rPr>
          <w:b/>
        </w:rPr>
      </w:pPr>
      <w:r>
        <w:rPr>
          <w:b/>
        </w:rPr>
        <w:t>COMISIA,</w:t>
      </w:r>
    </w:p>
    <w:p w:rsidR="00EB790A" w:rsidRDefault="00EB790A" w:rsidP="00E01319">
      <w:pPr>
        <w:jc w:val="center"/>
        <w:rPr>
          <w:b/>
        </w:rPr>
      </w:pPr>
    </w:p>
    <w:p w:rsidR="00EB790A" w:rsidRDefault="00EB790A" w:rsidP="00E01319">
      <w:pPr>
        <w:jc w:val="center"/>
        <w:rPr>
          <w:b/>
        </w:rPr>
      </w:pPr>
    </w:p>
    <w:p w:rsidR="00EB790A" w:rsidRDefault="00EB790A" w:rsidP="00E01319">
      <w:pPr>
        <w:jc w:val="center"/>
        <w:rPr>
          <w:b/>
        </w:rPr>
      </w:pPr>
    </w:p>
    <w:p w:rsidR="00EB790A" w:rsidRPr="00E01319" w:rsidRDefault="00EB790A" w:rsidP="00F67766">
      <w:pPr>
        <w:rPr>
          <w:b/>
        </w:rPr>
      </w:pPr>
      <w:bookmarkStart w:id="0" w:name="_GoBack"/>
      <w:bookmarkEnd w:id="0"/>
    </w:p>
    <w:sectPr w:rsidR="00EB790A" w:rsidRPr="00E0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757E9"/>
    <w:multiLevelType w:val="hybridMultilevel"/>
    <w:tmpl w:val="59B86E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2CC"/>
    <w:multiLevelType w:val="hybridMultilevel"/>
    <w:tmpl w:val="A11C56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9E"/>
    <w:rsid w:val="00271878"/>
    <w:rsid w:val="0029789E"/>
    <w:rsid w:val="00601120"/>
    <w:rsid w:val="006512E1"/>
    <w:rsid w:val="00CE74AF"/>
    <w:rsid w:val="00E01319"/>
    <w:rsid w:val="00E2368F"/>
    <w:rsid w:val="00EB790A"/>
    <w:rsid w:val="00F67766"/>
    <w:rsid w:val="00F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0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0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E0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0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Liceul Sportiv</dc:creator>
  <cp:keywords/>
  <dc:description/>
  <cp:lastModifiedBy>Liceul Sportiv</cp:lastModifiedBy>
  <cp:revision>10</cp:revision>
  <dcterms:created xsi:type="dcterms:W3CDTF">2020-02-04T09:48:00Z</dcterms:created>
  <dcterms:modified xsi:type="dcterms:W3CDTF">2020-02-04T10:40:00Z</dcterms:modified>
</cp:coreProperties>
</file>